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TIÊU CHUẨN, ĐỊNH MỨC SỬ DỤNG TRANG THIẾT BỊ ĐÀO TẠO </w:t>
      </w:r>
    </w:p>
    <w:p w:rsidR="000E05C1" w:rsidRDefault="00C959A8" w:rsidP="000E05C1">
      <w:pPr>
        <w:jc w:val="center"/>
        <w:rPr>
          <w:b/>
          <w:sz w:val="28"/>
        </w:rPr>
      </w:pPr>
      <w:r>
        <w:rPr>
          <w:b/>
          <w:sz w:val="28"/>
        </w:rPr>
        <w:t>THIẾT BỊ CHUYÊN DÙNG LĨNH VỰC GIÁO DỤC NGHỀ NGHIỆP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4A328A" w:rsidRPr="00A238EC" w:rsidTr="00E81527">
        <w:trPr>
          <w:tblHeader/>
        </w:trPr>
        <w:tc>
          <w:tcPr>
            <w:tcW w:w="710" w:type="dxa"/>
            <w:vAlign w:val="center"/>
          </w:tcPr>
          <w:p w:rsidR="006653DB" w:rsidRPr="00A238EC" w:rsidRDefault="00CD269D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TT</w:t>
            </w:r>
          </w:p>
        </w:tc>
        <w:tc>
          <w:tcPr>
            <w:tcW w:w="2693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Chủng loại</w:t>
            </w:r>
          </w:p>
        </w:tc>
        <w:tc>
          <w:tcPr>
            <w:tcW w:w="992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Đơn vị tính</w:t>
            </w:r>
          </w:p>
        </w:tc>
        <w:tc>
          <w:tcPr>
            <w:tcW w:w="5387" w:type="dxa"/>
            <w:vAlign w:val="center"/>
          </w:tcPr>
          <w:p w:rsidR="006653DB" w:rsidRPr="00A238EC" w:rsidRDefault="006653DB" w:rsidP="00A238EC">
            <w:pPr>
              <w:jc w:val="center"/>
              <w:rPr>
                <w:b/>
              </w:rPr>
            </w:pPr>
            <w:r w:rsidRPr="00A238EC">
              <w:rPr>
                <w:b/>
              </w:rPr>
              <w:t>Số lượng</w:t>
            </w:r>
          </w:p>
        </w:tc>
      </w:tr>
      <w:tr w:rsidR="00A53FCE" w:rsidRPr="00A238EC" w:rsidTr="00E81527">
        <w:tc>
          <w:tcPr>
            <w:tcW w:w="710" w:type="dxa"/>
            <w:shd w:val="clear" w:color="auto" w:fill="FFFF00"/>
            <w:vAlign w:val="center"/>
          </w:tcPr>
          <w:p w:rsidR="00A53FCE" w:rsidRPr="00A238EC" w:rsidRDefault="00BA6269" w:rsidP="00A238EC">
            <w:pPr>
              <w:ind w:left="20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9072" w:type="dxa"/>
            <w:gridSpan w:val="3"/>
            <w:shd w:val="clear" w:color="auto" w:fill="FFFF00"/>
            <w:vAlign w:val="center"/>
          </w:tcPr>
          <w:p w:rsidR="00A53FCE" w:rsidRPr="00A238EC" w:rsidRDefault="00A53FCE" w:rsidP="00BA6269">
            <w:pPr>
              <w:tabs>
                <w:tab w:val="left" w:pos="276"/>
              </w:tabs>
              <w:jc w:val="both"/>
              <w:rPr>
                <w:b/>
              </w:rPr>
            </w:pPr>
            <w:r w:rsidRPr="00A238EC">
              <w:rPr>
                <w:b/>
              </w:rPr>
              <w:t>Nhóm ngành/nghề</w:t>
            </w:r>
            <w:r w:rsidR="00BA6269">
              <w:rPr>
                <w:b/>
              </w:rPr>
              <w:t>:</w:t>
            </w:r>
            <w:r w:rsidRPr="00A238EC">
              <w:rPr>
                <w:b/>
              </w:rPr>
              <w:t xml:space="preserve"> Công nghệ kỹ thuật điện, điện tử</w:t>
            </w:r>
            <w:r w:rsidR="00BA6269">
              <w:rPr>
                <w:b/>
              </w:rPr>
              <w:t>; Điện tử công nghiệp; Điện công nghiệp; Tự động hóa; Cơ điện tử</w:t>
            </w:r>
            <w:r w:rsidRPr="00A238EC">
              <w:rPr>
                <w:b/>
              </w:rPr>
              <w:t xml:space="preserve"> </w:t>
            </w:r>
            <w:r w:rsidR="00BA6269">
              <w:rPr>
                <w:b/>
              </w:rPr>
              <w:t>; Kỹ thuật mạng ngoại vi và thiết bị đầu cuối</w:t>
            </w:r>
          </w:p>
        </w:tc>
      </w:tr>
      <w:tr w:rsidR="00A53FCE" w:rsidRPr="00A238EC" w:rsidTr="00E81527">
        <w:tc>
          <w:tcPr>
            <w:tcW w:w="710" w:type="dxa"/>
            <w:vAlign w:val="center"/>
          </w:tcPr>
          <w:p w:rsidR="00A53FCE" w:rsidRPr="00A238EC" w:rsidRDefault="00A53FCE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A53FCE" w:rsidRPr="00A238EC" w:rsidRDefault="00C57B66" w:rsidP="00E81527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Tủ thực hành </w:t>
            </w:r>
            <w:r w:rsidR="00BA6269">
              <w:rPr>
                <w:color w:val="000000"/>
                <w:lang w:eastAsia="vi-VN"/>
              </w:rPr>
              <w:t>PLC S7200</w:t>
            </w:r>
            <w:r w:rsidR="00AD6715">
              <w:rPr>
                <w:color w:val="000000"/>
                <w:lang w:eastAsia="vi-VN"/>
              </w:rPr>
              <w:t xml:space="preserve"> – phần mềm </w:t>
            </w:r>
            <w:r w:rsidR="00AD6715" w:rsidRPr="00C20747">
              <w:rPr>
                <w:sz w:val="28"/>
                <w:szCs w:val="28"/>
              </w:rPr>
              <w:t>Step 7</w:t>
            </w:r>
          </w:p>
        </w:tc>
        <w:tc>
          <w:tcPr>
            <w:tcW w:w="992" w:type="dxa"/>
            <w:vAlign w:val="center"/>
          </w:tcPr>
          <w:p w:rsidR="00A53FCE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A53FCE" w:rsidRDefault="00BA6269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</w:t>
            </w:r>
            <w:r w:rsidR="00C57B66">
              <w:rPr>
                <w:bCs/>
                <w:color w:val="000000"/>
                <w:lang w:eastAsia="vi-VN"/>
              </w:rPr>
              <w:t>bộ</w:t>
            </w:r>
            <w:r>
              <w:rPr>
                <w:bCs/>
                <w:color w:val="000000"/>
                <w:lang w:eastAsia="vi-VN"/>
              </w:rPr>
              <w:t>/02 HS-SV</w:t>
            </w:r>
          </w:p>
          <w:p w:rsidR="00BA6269" w:rsidRPr="00A238EC" w:rsidRDefault="006113AF" w:rsidP="00A238E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="00C57B66">
              <w:rPr>
                <w:bCs/>
                <w:color w:val="000000"/>
                <w:lang w:eastAsia="vi-VN"/>
              </w:rPr>
              <w:t>25 đến 30 HS-SV/10 bộ/phòng thực hành vượt nhu cầu sử dụng</w:t>
            </w:r>
            <w:r>
              <w:rPr>
                <w:bCs/>
                <w:color w:val="000000"/>
                <w:lang w:eastAsia="vi-VN"/>
              </w:rPr>
              <w:t xml:space="preserve">, </w:t>
            </w:r>
            <w:r w:rsidRPr="00A238EC">
              <w:t>mà trường không cân đối được lịch học sẽ được bổ sung bộ tiếp theo.</w:t>
            </w:r>
          </w:p>
        </w:tc>
      </w:tr>
      <w:tr w:rsidR="00020BB1" w:rsidRPr="00A238EC" w:rsidTr="00E81527">
        <w:tc>
          <w:tcPr>
            <w:tcW w:w="710" w:type="dxa"/>
            <w:vAlign w:val="center"/>
          </w:tcPr>
          <w:p w:rsidR="00020BB1" w:rsidRPr="00A238EC" w:rsidRDefault="00020BB1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020BB1" w:rsidRDefault="00020BB1" w:rsidP="00E81527">
            <w:pPr>
              <w:ind w:left="33"/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S71200</w:t>
            </w:r>
            <w:r w:rsidR="00AD6715">
              <w:rPr>
                <w:color w:val="000000"/>
                <w:lang w:eastAsia="vi-VN"/>
              </w:rPr>
              <w:t>-Tia-portal</w:t>
            </w:r>
          </w:p>
        </w:tc>
        <w:tc>
          <w:tcPr>
            <w:tcW w:w="992" w:type="dxa"/>
            <w:vAlign w:val="center"/>
          </w:tcPr>
          <w:p w:rsidR="00020BB1" w:rsidRDefault="00020BB1" w:rsidP="00A238EC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Lưu lượng 25 đến 30 HS-SV/</w:t>
            </w:r>
            <w:r>
              <w:rPr>
                <w:bCs/>
                <w:color w:val="000000"/>
                <w:lang w:eastAsia="vi-VN"/>
              </w:rPr>
              <w:t>08</w:t>
            </w:r>
            <w:r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A238EC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C57B66" w:rsidP="00BA6269">
            <w:pPr>
              <w:ind w:left="33"/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trang bị điện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BA6269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C57B66" w:rsidRDefault="00C57B66" w:rsidP="00C57B6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BA6269" w:rsidRPr="00A238EC" w:rsidRDefault="006113AF" w:rsidP="00C57B6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="00C57B66">
              <w:rPr>
                <w:bCs/>
                <w:color w:val="000000"/>
                <w:lang w:eastAsia="vi-VN"/>
              </w:rPr>
              <w:t>50</w:t>
            </w:r>
            <w:r w:rsidR="00C57B66">
              <w:rPr>
                <w:bCs/>
                <w:color w:val="000000"/>
                <w:lang w:eastAsia="vi-VN"/>
              </w:rPr>
              <w:t xml:space="preserve"> đến </w:t>
            </w:r>
            <w:r w:rsidR="00C57B66">
              <w:rPr>
                <w:bCs/>
                <w:color w:val="000000"/>
                <w:lang w:eastAsia="vi-VN"/>
              </w:rPr>
              <w:t>60</w:t>
            </w:r>
            <w:r w:rsidR="00C57B66">
              <w:rPr>
                <w:bCs/>
                <w:color w:val="000000"/>
                <w:lang w:eastAsia="vi-VN"/>
              </w:rPr>
              <w:t xml:space="preserve"> HS-SV/</w:t>
            </w:r>
            <w:r w:rsidR="00C57B66">
              <w:rPr>
                <w:bCs/>
                <w:color w:val="000000"/>
                <w:lang w:eastAsia="vi-VN"/>
              </w:rPr>
              <w:t>24</w:t>
            </w:r>
            <w:r w:rsidR="00C57B66">
              <w:rPr>
                <w:bCs/>
                <w:color w:val="000000"/>
                <w:lang w:eastAsia="vi-VN"/>
              </w:rPr>
              <w:t xml:space="preserve"> bộ/</w:t>
            </w:r>
            <w:r w:rsidR="00C57B66">
              <w:rPr>
                <w:bCs/>
                <w:color w:val="000000"/>
                <w:lang w:eastAsia="vi-VN"/>
              </w:rPr>
              <w:t xml:space="preserve"> 02 </w:t>
            </w:r>
            <w:r w:rsidR="00C57B66">
              <w:rPr>
                <w:bCs/>
                <w:color w:val="000000"/>
                <w:lang w:eastAsia="vi-VN"/>
              </w:rPr>
              <w:t>phòng thực hành vượt nhu cầu sử dụng</w:t>
            </w:r>
            <w:r>
              <w:rPr>
                <w:bCs/>
                <w:color w:val="000000"/>
                <w:lang w:eastAsia="vi-VN"/>
              </w:rPr>
              <w:t xml:space="preserve">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6113AF" w:rsidP="00A238EC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</w:t>
            </w:r>
            <w:r>
              <w:rPr>
                <w:bCs/>
                <w:lang w:eastAsia="vi-VN"/>
              </w:rPr>
              <w:t xml:space="preserve"> cung cấp điện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6113AF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BA6269" w:rsidRPr="00A238EC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>
              <w:rPr>
                <w:bCs/>
                <w:color w:val="000000"/>
                <w:lang w:eastAsia="vi-VN"/>
              </w:rPr>
              <w:t>25 đến 30 HS-SV/1</w:t>
            </w:r>
            <w:r>
              <w:rPr>
                <w:bCs/>
                <w:color w:val="000000"/>
                <w:lang w:eastAsia="vi-VN"/>
              </w:rPr>
              <w:t>2</w:t>
            </w:r>
            <w:r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6113AF" w:rsidP="00A238EC">
            <w:pPr>
              <w:rPr>
                <w:color w:val="000000"/>
                <w:lang w:eastAsia="vi-VN"/>
              </w:rPr>
            </w:pPr>
            <w:r>
              <w:rPr>
                <w:bCs/>
                <w:lang w:eastAsia="vi-VN"/>
              </w:rPr>
              <w:t>Tủ thực hành Điện tử công suất</w:t>
            </w:r>
            <w:r w:rsidR="0066026C">
              <w:rPr>
                <w:bCs/>
                <w:lang w:eastAsia="vi-VN"/>
              </w:rPr>
              <w:t xml:space="preserve"> – phần mềm Psim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6113AF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BA6269" w:rsidRPr="00A238EC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>
              <w:rPr>
                <w:bCs/>
                <w:color w:val="000000"/>
                <w:lang w:eastAsia="vi-VN"/>
              </w:rPr>
              <w:t>25 đến 30 HS-SV/1</w:t>
            </w:r>
            <w:r>
              <w:rPr>
                <w:bCs/>
                <w:color w:val="000000"/>
                <w:lang w:eastAsia="vi-VN"/>
              </w:rPr>
              <w:t>0</w:t>
            </w:r>
            <w:r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6113AF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Kít thực hành Vi xử lý</w:t>
            </w:r>
            <w:r w:rsidR="00AD6715">
              <w:rPr>
                <w:color w:val="000000"/>
                <w:lang w:eastAsia="vi-VN"/>
              </w:rPr>
              <w:t xml:space="preserve">-phần mềm </w:t>
            </w:r>
            <w:r w:rsidR="00AD6715" w:rsidRPr="00C20747">
              <w:rPr>
                <w:sz w:val="28"/>
                <w:szCs w:val="28"/>
              </w:rPr>
              <w:t>Proteus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6113AF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</w:t>
            </w:r>
            <w:r>
              <w:rPr>
                <w:bCs/>
                <w:color w:val="000000"/>
                <w:lang w:eastAsia="vi-VN"/>
              </w:rPr>
              <w:t>/01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BA6269" w:rsidRPr="006113AF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 w:rsidRPr="006113AF">
              <w:rPr>
                <w:bCs/>
                <w:color w:val="000000"/>
                <w:lang w:eastAsia="vi-VN"/>
              </w:rPr>
              <w:t>24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6113AF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Dây truyền lắp ráp phân loại sản phẩm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6113AF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</w:t>
            </w:r>
            <w:r>
              <w:rPr>
                <w:bCs/>
                <w:color w:val="000000"/>
                <w:lang w:eastAsia="vi-VN"/>
              </w:rPr>
              <w:t>10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BA6269" w:rsidRPr="00A238EC" w:rsidRDefault="006113AF" w:rsidP="006113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02</w:t>
            </w:r>
            <w:r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020BB1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Scada</w:t>
            </w:r>
            <w:r w:rsidR="00AD6715">
              <w:rPr>
                <w:color w:val="000000"/>
                <w:lang w:eastAsia="vi-VN"/>
              </w:rPr>
              <w:t xml:space="preserve"> – phần mềm </w:t>
            </w:r>
            <w:r w:rsidR="00AD6715" w:rsidRPr="00C20747">
              <w:rPr>
                <w:sz w:val="28"/>
                <w:szCs w:val="28"/>
              </w:rPr>
              <w:t>Gx-work2</w:t>
            </w:r>
            <w:r w:rsidR="00AD6715">
              <w:rPr>
                <w:sz w:val="28"/>
                <w:szCs w:val="28"/>
              </w:rPr>
              <w:t xml:space="preserve"> và </w:t>
            </w:r>
            <w:r w:rsidR="00AD6715" w:rsidRPr="00C20747">
              <w:rPr>
                <w:sz w:val="28"/>
                <w:szCs w:val="28"/>
              </w:rPr>
              <w:t>GT-Designer3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</w:t>
            </w:r>
            <w:r>
              <w:rPr>
                <w:bCs/>
                <w:color w:val="000000"/>
                <w:lang w:eastAsia="vi-VN"/>
              </w:rPr>
              <w:t>02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BA6269" w:rsidRPr="00A238EC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>Lưu lượng 25 đến 30 HS-SV/</w:t>
            </w:r>
            <w:r>
              <w:rPr>
                <w:bCs/>
                <w:color w:val="000000"/>
                <w:lang w:eastAsia="vi-VN"/>
              </w:rPr>
              <w:t>12</w:t>
            </w:r>
            <w:r>
              <w:rPr>
                <w:bCs/>
                <w:color w:val="000000"/>
                <w:lang w:eastAsia="vi-VN"/>
              </w:rPr>
              <w:t xml:space="preserve"> bộ/</w:t>
            </w:r>
            <w:r>
              <w:rPr>
                <w:bCs/>
                <w:color w:val="000000"/>
                <w:lang w:eastAsia="vi-VN"/>
              </w:rPr>
              <w:t xml:space="preserve"> 02 </w:t>
            </w:r>
            <w:r>
              <w:rPr>
                <w:bCs/>
                <w:color w:val="000000"/>
                <w:lang w:eastAsia="vi-VN"/>
              </w:rPr>
              <w:t xml:space="preserve">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020BB1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– mạch điện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</w:t>
            </w:r>
            <w:r>
              <w:rPr>
                <w:bCs/>
                <w:color w:val="000000"/>
                <w:lang w:eastAsia="vi-VN"/>
              </w:rPr>
              <w:t>4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BA6269" w:rsidRPr="00A238EC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 02 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020BB1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Điện khí nén</w:t>
            </w:r>
            <w:r w:rsidR="00AD6715">
              <w:rPr>
                <w:color w:val="000000"/>
                <w:lang w:eastAsia="vi-VN"/>
              </w:rPr>
              <w:t xml:space="preserve"> – phần mềm </w:t>
            </w:r>
            <w:r w:rsidR="00AD6715" w:rsidRPr="00C20747">
              <w:rPr>
                <w:sz w:val="28"/>
                <w:szCs w:val="28"/>
              </w:rPr>
              <w:t>Fluid Sim p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</w:t>
            </w:r>
            <w:r>
              <w:rPr>
                <w:bCs/>
                <w:color w:val="000000"/>
                <w:lang w:eastAsia="vi-VN"/>
              </w:rPr>
              <w:t>2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BA6269" w:rsidRPr="00A238EC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BA6269" w:rsidRPr="00A238EC" w:rsidTr="00E81527">
        <w:tc>
          <w:tcPr>
            <w:tcW w:w="710" w:type="dxa"/>
            <w:vAlign w:val="center"/>
          </w:tcPr>
          <w:p w:rsidR="00BA6269" w:rsidRPr="00E81527" w:rsidRDefault="00BA6269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BA6269" w:rsidRPr="00A238EC" w:rsidRDefault="00020BB1" w:rsidP="00A238EC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Tủ thực hành Điện tử công nghiệp</w:t>
            </w:r>
          </w:p>
        </w:tc>
        <w:tc>
          <w:tcPr>
            <w:tcW w:w="992" w:type="dxa"/>
            <w:vAlign w:val="center"/>
          </w:tcPr>
          <w:p w:rsidR="00BA6269" w:rsidRPr="00A238EC" w:rsidRDefault="00BA6269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020BB1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01bộ/02 HS-SV</w:t>
            </w:r>
          </w:p>
          <w:p w:rsidR="00BA6269" w:rsidRPr="00A238EC" w:rsidRDefault="00020BB1" w:rsidP="00020BB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25 đến 30 HS-SV/12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401ED6" w:rsidRPr="00A238EC" w:rsidTr="00E81527">
        <w:tc>
          <w:tcPr>
            <w:tcW w:w="710" w:type="dxa"/>
            <w:vAlign w:val="center"/>
          </w:tcPr>
          <w:p w:rsidR="00401ED6" w:rsidRPr="00E81527" w:rsidRDefault="00401ED6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401ED6" w:rsidRPr="00A238EC" w:rsidRDefault="00401ED6" w:rsidP="00401ED6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Kít thực hành </w:t>
            </w:r>
            <w:r>
              <w:rPr>
                <w:color w:val="000000"/>
                <w:lang w:eastAsia="vi-VN"/>
              </w:rPr>
              <w:t>Kỹ thuật số</w:t>
            </w:r>
          </w:p>
        </w:tc>
        <w:tc>
          <w:tcPr>
            <w:tcW w:w="992" w:type="dxa"/>
            <w:vAlign w:val="center"/>
          </w:tcPr>
          <w:p w:rsidR="00401ED6" w:rsidRPr="00A238EC" w:rsidRDefault="00401ED6" w:rsidP="006A6F14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401ED6" w:rsidRDefault="00401ED6" w:rsidP="006A6F14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401ED6" w:rsidRPr="006113AF" w:rsidRDefault="00401ED6" w:rsidP="006A6F14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401ED6" w:rsidRPr="00A238EC" w:rsidTr="00E81527">
        <w:tc>
          <w:tcPr>
            <w:tcW w:w="710" w:type="dxa"/>
            <w:vAlign w:val="center"/>
          </w:tcPr>
          <w:p w:rsidR="00401ED6" w:rsidRPr="00E81527" w:rsidRDefault="00401ED6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401ED6" w:rsidRPr="00A238EC" w:rsidRDefault="00401ED6" w:rsidP="00A238EC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Máy tính thực hành Vẽ điện-điện tử</w:t>
            </w:r>
            <w:r w:rsidR="00AD6715">
              <w:rPr>
                <w:color w:val="000000"/>
                <w:lang w:eastAsia="vi-VN"/>
              </w:rPr>
              <w:t xml:space="preserve"> - phần mềm </w:t>
            </w:r>
            <w:r w:rsidR="00AD6715" w:rsidRPr="00C20747">
              <w:rPr>
                <w:sz w:val="28"/>
                <w:szCs w:val="28"/>
              </w:rPr>
              <w:t>Orcad</w:t>
            </w:r>
            <w:r w:rsidR="00AD6715">
              <w:rPr>
                <w:sz w:val="28"/>
                <w:szCs w:val="28"/>
              </w:rPr>
              <w:t xml:space="preserve">, </w:t>
            </w:r>
            <w:r w:rsidR="00AD6715" w:rsidRPr="00C20747">
              <w:rPr>
                <w:sz w:val="28"/>
                <w:szCs w:val="28"/>
              </w:rPr>
              <w:t>Autocad</w:t>
            </w:r>
          </w:p>
        </w:tc>
        <w:tc>
          <w:tcPr>
            <w:tcW w:w="992" w:type="dxa"/>
            <w:vAlign w:val="center"/>
          </w:tcPr>
          <w:p w:rsidR="00401ED6" w:rsidRPr="00A238EC" w:rsidRDefault="00401ED6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401ED6" w:rsidRDefault="00401ED6" w:rsidP="00401ED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01bộ/01 HS-SV</w:t>
            </w:r>
          </w:p>
          <w:p w:rsidR="00401ED6" w:rsidRPr="00A238EC" w:rsidRDefault="00401ED6" w:rsidP="00401ED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HS-SV/2</w:t>
            </w:r>
            <w:r>
              <w:rPr>
                <w:bCs/>
                <w:color w:val="000000"/>
                <w:lang w:eastAsia="vi-VN"/>
              </w:rPr>
              <w:t>0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401ED6" w:rsidRPr="00A238EC" w:rsidTr="00E81527">
        <w:tc>
          <w:tcPr>
            <w:tcW w:w="710" w:type="dxa"/>
            <w:vAlign w:val="center"/>
          </w:tcPr>
          <w:p w:rsidR="00401ED6" w:rsidRPr="00E81527" w:rsidRDefault="00401ED6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401ED6" w:rsidRPr="008207D3" w:rsidRDefault="00401ED6" w:rsidP="008207D3">
            <w:pPr>
              <w:rPr>
                <w:sz w:val="28"/>
                <w:szCs w:val="28"/>
              </w:rPr>
            </w:pPr>
            <w:r w:rsidRPr="00A238EC">
              <w:rPr>
                <w:color w:val="000000"/>
                <w:lang w:eastAsia="vi-VN"/>
              </w:rPr>
              <w:t xml:space="preserve">Bộ thực hành </w:t>
            </w:r>
            <w:r>
              <w:rPr>
                <w:color w:val="000000"/>
                <w:lang w:eastAsia="vi-VN"/>
              </w:rPr>
              <w:t>CNC</w:t>
            </w:r>
            <w:r w:rsidR="00AD6715">
              <w:rPr>
                <w:color w:val="000000"/>
                <w:lang w:eastAsia="vi-VN"/>
              </w:rPr>
              <w:t xml:space="preserve"> – phần mềm </w:t>
            </w:r>
            <w:r w:rsidR="00AD6715" w:rsidRPr="00C20747">
              <w:rPr>
                <w:sz w:val="28"/>
                <w:szCs w:val="28"/>
              </w:rPr>
              <w:t>Mach3</w:t>
            </w:r>
            <w:r w:rsidR="00AD6715">
              <w:rPr>
                <w:sz w:val="28"/>
                <w:szCs w:val="28"/>
              </w:rPr>
              <w:t xml:space="preserve">, </w:t>
            </w:r>
            <w:r w:rsidR="008207D3" w:rsidRPr="00C20747">
              <w:rPr>
                <w:sz w:val="28"/>
                <w:szCs w:val="28"/>
              </w:rPr>
              <w:t>Sscnc</w:t>
            </w:r>
            <w:r w:rsidR="008207D3">
              <w:rPr>
                <w:sz w:val="28"/>
                <w:szCs w:val="28"/>
              </w:rPr>
              <w:t xml:space="preserve">, </w:t>
            </w:r>
            <w:r w:rsidR="008207D3" w:rsidRPr="00874A1A">
              <w:rPr>
                <w:sz w:val="28"/>
                <w:szCs w:val="28"/>
              </w:rPr>
              <w:t>CNC</w:t>
            </w:r>
            <w:r w:rsidR="008207D3">
              <w:rPr>
                <w:sz w:val="28"/>
                <w:szCs w:val="28"/>
              </w:rPr>
              <w:t xml:space="preserve"> </w:t>
            </w:r>
            <w:r w:rsidR="008207D3" w:rsidRPr="00874A1A">
              <w:rPr>
                <w:sz w:val="28"/>
                <w:szCs w:val="28"/>
              </w:rPr>
              <w:t>USB</w:t>
            </w:r>
            <w:r w:rsidR="008207D3">
              <w:rPr>
                <w:sz w:val="28"/>
                <w:szCs w:val="28"/>
              </w:rPr>
              <w:t xml:space="preserve"> </w:t>
            </w:r>
            <w:r w:rsidR="008207D3" w:rsidRPr="00874A1A">
              <w:rPr>
                <w:sz w:val="28"/>
                <w:szCs w:val="28"/>
              </w:rPr>
              <w:t>Controller</w:t>
            </w:r>
          </w:p>
        </w:tc>
        <w:tc>
          <w:tcPr>
            <w:tcW w:w="992" w:type="dxa"/>
            <w:vAlign w:val="center"/>
          </w:tcPr>
          <w:p w:rsidR="00401ED6" w:rsidRPr="00A238EC" w:rsidRDefault="00401ED6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401ED6" w:rsidRDefault="00401ED6" w:rsidP="00401ED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</w:t>
            </w:r>
            <w:r>
              <w:rPr>
                <w:bCs/>
                <w:color w:val="000000"/>
                <w:lang w:eastAsia="vi-VN"/>
              </w:rPr>
              <w:t>4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401ED6" w:rsidRPr="00A238EC" w:rsidRDefault="00401ED6" w:rsidP="00401ED6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5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401ED6" w:rsidRPr="00A238EC" w:rsidTr="00E81527">
        <w:tc>
          <w:tcPr>
            <w:tcW w:w="710" w:type="dxa"/>
            <w:vAlign w:val="center"/>
          </w:tcPr>
          <w:p w:rsidR="00401ED6" w:rsidRPr="00E81527" w:rsidRDefault="00401ED6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401ED6" w:rsidRPr="00A238EC" w:rsidRDefault="00401ED6" w:rsidP="00401ED6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Phòng thực hành Điện tử cơ bản</w:t>
            </w:r>
          </w:p>
        </w:tc>
        <w:tc>
          <w:tcPr>
            <w:tcW w:w="992" w:type="dxa"/>
            <w:vAlign w:val="center"/>
          </w:tcPr>
          <w:p w:rsidR="00401ED6" w:rsidRPr="00A238EC" w:rsidRDefault="00CE514C" w:rsidP="00A238EC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401ED6" w:rsidRDefault="00CE514C" w:rsidP="00CE514C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CE514C" w:rsidRPr="00A238EC" w:rsidTr="00E81527">
        <w:tc>
          <w:tcPr>
            <w:tcW w:w="710" w:type="dxa"/>
            <w:vAlign w:val="center"/>
          </w:tcPr>
          <w:p w:rsidR="00CE514C" w:rsidRPr="00E81527" w:rsidRDefault="00CE514C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CE514C" w:rsidRPr="00A238EC" w:rsidRDefault="00CE514C" w:rsidP="006A6F14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Phòng thực hành Điện </w:t>
            </w:r>
            <w:r>
              <w:rPr>
                <w:color w:val="000000"/>
                <w:lang w:eastAsia="vi-VN"/>
              </w:rPr>
              <w:t xml:space="preserve"> cơ bản</w:t>
            </w:r>
          </w:p>
        </w:tc>
        <w:tc>
          <w:tcPr>
            <w:tcW w:w="992" w:type="dxa"/>
            <w:vAlign w:val="center"/>
          </w:tcPr>
          <w:p w:rsidR="00CE514C" w:rsidRPr="00A238EC" w:rsidRDefault="00FF201E" w:rsidP="006A6F14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CE514C" w:rsidRDefault="00CE514C" w:rsidP="006A6F14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 </w:t>
            </w:r>
          </w:p>
        </w:tc>
      </w:tr>
      <w:tr w:rsidR="00CE514C" w:rsidRPr="00A238EC" w:rsidTr="00E81527">
        <w:tc>
          <w:tcPr>
            <w:tcW w:w="710" w:type="dxa"/>
            <w:vAlign w:val="center"/>
          </w:tcPr>
          <w:p w:rsidR="00CE514C" w:rsidRPr="00E81527" w:rsidRDefault="00CE514C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CE514C" w:rsidRDefault="00FF201E" w:rsidP="00FF201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 xml:space="preserve">Phòng thực hành </w:t>
            </w:r>
            <w:r>
              <w:rPr>
                <w:color w:val="000000"/>
                <w:lang w:eastAsia="vi-VN"/>
              </w:rPr>
              <w:t>Máy điện</w:t>
            </w:r>
          </w:p>
        </w:tc>
        <w:tc>
          <w:tcPr>
            <w:tcW w:w="992" w:type="dxa"/>
            <w:vAlign w:val="center"/>
          </w:tcPr>
          <w:p w:rsidR="00CE514C" w:rsidRDefault="00FF201E" w:rsidP="006A6F14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phòng</w:t>
            </w:r>
          </w:p>
        </w:tc>
        <w:tc>
          <w:tcPr>
            <w:tcW w:w="5387" w:type="dxa"/>
          </w:tcPr>
          <w:p w:rsidR="00CE514C" w:rsidRDefault="00FF201E" w:rsidP="006A6F14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t xml:space="preserve">Nhu cầu sử dụng 02 </w:t>
            </w:r>
            <w:r w:rsidRPr="00A238EC">
              <w:t xml:space="preserve">phòng thực hành/ </w:t>
            </w:r>
            <w:r>
              <w:rPr>
                <w:bCs/>
                <w:color w:val="000000"/>
                <w:lang w:eastAsia="vi-VN"/>
              </w:rPr>
              <w:t>50</w:t>
            </w:r>
            <w:r w:rsidRPr="006113AF">
              <w:rPr>
                <w:bCs/>
                <w:color w:val="000000"/>
                <w:lang w:eastAsia="vi-VN"/>
              </w:rPr>
              <w:t xml:space="preserve"> đến </w:t>
            </w:r>
            <w:r>
              <w:rPr>
                <w:bCs/>
                <w:color w:val="000000"/>
                <w:lang w:eastAsia="vi-VN"/>
              </w:rPr>
              <w:t>60</w:t>
            </w:r>
            <w:r w:rsidRPr="006113AF">
              <w:rPr>
                <w:bCs/>
                <w:color w:val="000000"/>
                <w:lang w:eastAsia="vi-VN"/>
              </w:rPr>
              <w:t xml:space="preserve"> HS-SV</w:t>
            </w:r>
            <w:r>
              <w:t>. Đáp ứng l</w:t>
            </w:r>
            <w:r w:rsidRPr="00A238EC">
              <w:t xml:space="preserve">ưu lượng </w:t>
            </w:r>
            <w:r>
              <w:t>HS-SV</w:t>
            </w:r>
            <w:r w:rsidRPr="00A238EC">
              <w:t xml:space="preserve"> sử dụng</w:t>
            </w:r>
          </w:p>
        </w:tc>
      </w:tr>
      <w:tr w:rsidR="00FF201E" w:rsidRPr="00A238EC" w:rsidTr="00E81527">
        <w:tc>
          <w:tcPr>
            <w:tcW w:w="710" w:type="dxa"/>
            <w:vAlign w:val="center"/>
          </w:tcPr>
          <w:p w:rsidR="00FF201E" w:rsidRPr="00E81527" w:rsidRDefault="00FF201E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FF201E" w:rsidRDefault="00FF201E" w:rsidP="00FF201E">
            <w:pPr>
              <w:rPr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thực hành Đo lường cảm biến</w:t>
            </w:r>
          </w:p>
        </w:tc>
        <w:tc>
          <w:tcPr>
            <w:tcW w:w="992" w:type="dxa"/>
            <w:vAlign w:val="center"/>
          </w:tcPr>
          <w:p w:rsidR="00FF201E" w:rsidRDefault="00FF201E" w:rsidP="006A6F14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FF201E" w:rsidRDefault="00FF201E" w:rsidP="00FF201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Nhu cầu sử dụng 01bộ/0</w:t>
            </w:r>
            <w:r>
              <w:rPr>
                <w:bCs/>
                <w:color w:val="000000"/>
                <w:lang w:eastAsia="vi-VN"/>
              </w:rPr>
              <w:t>1</w:t>
            </w:r>
            <w:r>
              <w:rPr>
                <w:bCs/>
                <w:color w:val="000000"/>
                <w:lang w:eastAsia="vi-VN"/>
              </w:rPr>
              <w:t xml:space="preserve"> HS-SV</w:t>
            </w:r>
          </w:p>
          <w:p w:rsidR="00FF201E" w:rsidRDefault="00FF201E" w:rsidP="00FF201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>
              <w:rPr>
                <w:bCs/>
                <w:color w:val="000000"/>
                <w:lang w:eastAsia="vi-VN"/>
              </w:rPr>
              <w:t xml:space="preserve">Lưu lượng </w:t>
            </w:r>
            <w:r w:rsidRPr="006113AF">
              <w:rPr>
                <w:bCs/>
                <w:color w:val="000000"/>
                <w:lang w:eastAsia="vi-VN"/>
              </w:rPr>
              <w:t>25 đến 30 HS-SV/</w:t>
            </w:r>
            <w:r>
              <w:rPr>
                <w:bCs/>
                <w:color w:val="000000"/>
                <w:lang w:eastAsia="vi-VN"/>
              </w:rPr>
              <w:t>22</w:t>
            </w:r>
            <w:r w:rsidRPr="006113AF">
              <w:rPr>
                <w:bCs/>
                <w:color w:val="000000"/>
                <w:lang w:eastAsia="vi-VN"/>
              </w:rPr>
              <w:t xml:space="preserve"> bộ/phòng thực hành vượt nhu cầu sử dụng, </w:t>
            </w:r>
            <w:r w:rsidRPr="00A238EC">
              <w:t>mà trường không cân đối được lịch học sẽ được bổ sung bộ tiếp theo.</w:t>
            </w:r>
          </w:p>
        </w:tc>
      </w:tr>
      <w:tr w:rsidR="00CE514C" w:rsidRPr="00A238EC" w:rsidTr="00E81527">
        <w:tc>
          <w:tcPr>
            <w:tcW w:w="710" w:type="dxa"/>
            <w:vAlign w:val="center"/>
          </w:tcPr>
          <w:p w:rsidR="00CE514C" w:rsidRPr="00E81527" w:rsidRDefault="00CE514C" w:rsidP="00490436">
            <w:pPr>
              <w:pStyle w:val="ListParagraph"/>
              <w:numPr>
                <w:ilvl w:val="0"/>
                <w:numId w:val="13"/>
              </w:numPr>
              <w:contextualSpacing w:val="0"/>
            </w:pPr>
          </w:p>
        </w:tc>
        <w:tc>
          <w:tcPr>
            <w:tcW w:w="2693" w:type="dxa"/>
            <w:vAlign w:val="center"/>
          </w:tcPr>
          <w:p w:rsidR="00CE514C" w:rsidRPr="00A238EC" w:rsidRDefault="008207D3" w:rsidP="00A238EC">
            <w:pPr>
              <w:rPr>
                <w:bCs/>
                <w:color w:val="000000"/>
                <w:lang w:eastAsia="vi-VN"/>
              </w:rPr>
            </w:pPr>
            <w:r>
              <w:rPr>
                <w:color w:val="000000"/>
                <w:lang w:eastAsia="vi-VN"/>
              </w:rPr>
              <w:t>Bộ thí nghiệm máy đ</w:t>
            </w:r>
            <w:bookmarkStart w:id="0" w:name="_GoBack"/>
            <w:bookmarkEnd w:id="0"/>
            <w:r>
              <w:rPr>
                <w:color w:val="000000"/>
                <w:lang w:eastAsia="vi-VN"/>
              </w:rPr>
              <w:t>iện</w:t>
            </w:r>
          </w:p>
        </w:tc>
        <w:tc>
          <w:tcPr>
            <w:tcW w:w="992" w:type="dxa"/>
            <w:vAlign w:val="center"/>
          </w:tcPr>
          <w:p w:rsidR="00CE514C" w:rsidRPr="00A238EC" w:rsidRDefault="00CE514C" w:rsidP="00A238EC">
            <w:pPr>
              <w:jc w:val="center"/>
              <w:rPr>
                <w:bCs/>
                <w:color w:val="000000"/>
                <w:lang w:eastAsia="vi-VN"/>
              </w:rPr>
            </w:pPr>
            <w:r w:rsidRPr="00A238EC">
              <w:rPr>
                <w:bCs/>
                <w:color w:val="000000"/>
                <w:lang w:eastAsia="vi-VN"/>
              </w:rPr>
              <w:t>Bộ</w:t>
            </w:r>
          </w:p>
        </w:tc>
        <w:tc>
          <w:tcPr>
            <w:tcW w:w="5387" w:type="dxa"/>
          </w:tcPr>
          <w:p w:rsidR="008207D3" w:rsidRPr="00A238EC" w:rsidRDefault="008207D3" w:rsidP="008207D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A238EC">
              <w:t>Nhu cầu sử dụng 01 máy/phòng thực hành/18 học sinh, sinh viên.</w:t>
            </w:r>
          </w:p>
          <w:p w:rsidR="00CE514C" w:rsidRPr="00A238EC" w:rsidRDefault="008207D3" w:rsidP="008207D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  <w:rPr>
                <w:bCs/>
                <w:color w:val="000000"/>
                <w:lang w:val="vi-VN" w:eastAsia="vi-VN"/>
              </w:rPr>
            </w:pPr>
            <w:r w:rsidRPr="00A238EC">
              <w:t xml:space="preserve">Lưu lượng học sinh sử dụng máy vượt nhu cầu sử dụng 01 máy/phòng thực hành/18 học sinh, sinh viên mà trường không cân đối được lịch học </w:t>
            </w:r>
            <w:r w:rsidRPr="00A238EC">
              <w:lastRenderedPageBreak/>
              <w:t>sẽ được bổ sung máy tiếp theo.</w:t>
            </w:r>
          </w:p>
        </w:tc>
      </w:tr>
    </w:tbl>
    <w:p w:rsidR="005F0E21" w:rsidRDefault="005F0E21" w:rsidP="00F72787"/>
    <w:sectPr w:rsidR="005F0E21" w:rsidSect="002A77B3">
      <w:footerReference w:type="even" r:id="rId9"/>
      <w:footerReference w:type="default" r:id="rId10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717" w:rsidRDefault="00A16717">
      <w:r>
        <w:separator/>
      </w:r>
    </w:p>
  </w:endnote>
  <w:endnote w:type="continuationSeparator" w:id="0">
    <w:p w:rsidR="00A16717" w:rsidRDefault="00A16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269" w:rsidRDefault="00BA6269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6269" w:rsidRDefault="00BA6269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269" w:rsidRDefault="00BA6269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6570">
      <w:rPr>
        <w:rStyle w:val="PageNumber"/>
        <w:noProof/>
      </w:rPr>
      <w:t>2</w:t>
    </w:r>
    <w:r>
      <w:rPr>
        <w:rStyle w:val="PageNumber"/>
      </w:rPr>
      <w:fldChar w:fldCharType="end"/>
    </w:r>
  </w:p>
  <w:p w:rsidR="00BA6269" w:rsidRDefault="00BA6269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717" w:rsidRDefault="00A16717">
      <w:r>
        <w:separator/>
      </w:r>
    </w:p>
  </w:footnote>
  <w:footnote w:type="continuationSeparator" w:id="0">
    <w:p w:rsidR="00A16717" w:rsidRDefault="00A16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65D86434"/>
    <w:multiLevelType w:val="hybridMultilevel"/>
    <w:tmpl w:val="5F4A1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2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4"/>
  </w:num>
  <w:num w:numId="5">
    <w:abstractNumId w:val="1"/>
  </w:num>
  <w:num w:numId="6">
    <w:abstractNumId w:val="0"/>
  </w:num>
  <w:num w:numId="7">
    <w:abstractNumId w:val="12"/>
  </w:num>
  <w:num w:numId="8">
    <w:abstractNumId w:val="15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11"/>
  </w:num>
  <w:num w:numId="15">
    <w:abstractNumId w:val="7"/>
  </w:num>
  <w:num w:numId="16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0BB1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F3F8F"/>
    <w:rsid w:val="000F3F9F"/>
    <w:rsid w:val="00112237"/>
    <w:rsid w:val="001151A3"/>
    <w:rsid w:val="00122EAF"/>
    <w:rsid w:val="001248E5"/>
    <w:rsid w:val="00132274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80129"/>
    <w:rsid w:val="00180524"/>
    <w:rsid w:val="001928E8"/>
    <w:rsid w:val="00196088"/>
    <w:rsid w:val="001A5B29"/>
    <w:rsid w:val="001A65AC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60E60"/>
    <w:rsid w:val="00262468"/>
    <w:rsid w:val="00270159"/>
    <w:rsid w:val="00291F19"/>
    <w:rsid w:val="002A3D9A"/>
    <w:rsid w:val="002A77B3"/>
    <w:rsid w:val="002B1D2F"/>
    <w:rsid w:val="002B3E87"/>
    <w:rsid w:val="002C4817"/>
    <w:rsid w:val="002D3AFF"/>
    <w:rsid w:val="002D3B66"/>
    <w:rsid w:val="002E0851"/>
    <w:rsid w:val="002E4470"/>
    <w:rsid w:val="002E77F6"/>
    <w:rsid w:val="002F434B"/>
    <w:rsid w:val="002F6129"/>
    <w:rsid w:val="00311776"/>
    <w:rsid w:val="0031441A"/>
    <w:rsid w:val="00315E5E"/>
    <w:rsid w:val="0031617F"/>
    <w:rsid w:val="00333731"/>
    <w:rsid w:val="00336D92"/>
    <w:rsid w:val="00342364"/>
    <w:rsid w:val="00361E4C"/>
    <w:rsid w:val="00386B42"/>
    <w:rsid w:val="00396A12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01ED6"/>
    <w:rsid w:val="00417A16"/>
    <w:rsid w:val="00426E90"/>
    <w:rsid w:val="00431AA3"/>
    <w:rsid w:val="00432BF1"/>
    <w:rsid w:val="00434715"/>
    <w:rsid w:val="004448AA"/>
    <w:rsid w:val="004520B5"/>
    <w:rsid w:val="0045352E"/>
    <w:rsid w:val="00453F6C"/>
    <w:rsid w:val="00465BF6"/>
    <w:rsid w:val="0048715C"/>
    <w:rsid w:val="00490436"/>
    <w:rsid w:val="00492D7C"/>
    <w:rsid w:val="00493547"/>
    <w:rsid w:val="004968EE"/>
    <w:rsid w:val="004A328A"/>
    <w:rsid w:val="004B5B8E"/>
    <w:rsid w:val="004B5DDF"/>
    <w:rsid w:val="004C165D"/>
    <w:rsid w:val="004C4117"/>
    <w:rsid w:val="004D2429"/>
    <w:rsid w:val="004E253F"/>
    <w:rsid w:val="004E2A1F"/>
    <w:rsid w:val="004E3BB8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5026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845FA"/>
    <w:rsid w:val="00592910"/>
    <w:rsid w:val="005A4F9A"/>
    <w:rsid w:val="005B0A44"/>
    <w:rsid w:val="005B4829"/>
    <w:rsid w:val="005C5A00"/>
    <w:rsid w:val="005E53F4"/>
    <w:rsid w:val="005F0E21"/>
    <w:rsid w:val="005F0E57"/>
    <w:rsid w:val="005F6F99"/>
    <w:rsid w:val="005F7EB2"/>
    <w:rsid w:val="00601ACF"/>
    <w:rsid w:val="00606570"/>
    <w:rsid w:val="006113AF"/>
    <w:rsid w:val="0062051B"/>
    <w:rsid w:val="00632EE6"/>
    <w:rsid w:val="006343CB"/>
    <w:rsid w:val="00651CF0"/>
    <w:rsid w:val="00657E74"/>
    <w:rsid w:val="0066026C"/>
    <w:rsid w:val="006653DB"/>
    <w:rsid w:val="00666961"/>
    <w:rsid w:val="0066790A"/>
    <w:rsid w:val="00672FD8"/>
    <w:rsid w:val="006810C0"/>
    <w:rsid w:val="006A5AB8"/>
    <w:rsid w:val="006A6B9C"/>
    <w:rsid w:val="006C572A"/>
    <w:rsid w:val="006C7070"/>
    <w:rsid w:val="006E71A4"/>
    <w:rsid w:val="006F50D4"/>
    <w:rsid w:val="006F68C5"/>
    <w:rsid w:val="00707C2F"/>
    <w:rsid w:val="007167CE"/>
    <w:rsid w:val="00744A39"/>
    <w:rsid w:val="00753385"/>
    <w:rsid w:val="00754E1C"/>
    <w:rsid w:val="007556F9"/>
    <w:rsid w:val="00763471"/>
    <w:rsid w:val="00764F73"/>
    <w:rsid w:val="0076794E"/>
    <w:rsid w:val="007B3000"/>
    <w:rsid w:val="007B6FCA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27B0"/>
    <w:rsid w:val="0080254F"/>
    <w:rsid w:val="00815B73"/>
    <w:rsid w:val="008207D3"/>
    <w:rsid w:val="00822E5B"/>
    <w:rsid w:val="00826170"/>
    <w:rsid w:val="008276D2"/>
    <w:rsid w:val="0083196B"/>
    <w:rsid w:val="00832372"/>
    <w:rsid w:val="00843F18"/>
    <w:rsid w:val="008456D9"/>
    <w:rsid w:val="008673C5"/>
    <w:rsid w:val="00884C22"/>
    <w:rsid w:val="008901A8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31EAE"/>
    <w:rsid w:val="009320A6"/>
    <w:rsid w:val="0093728B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64C1"/>
    <w:rsid w:val="009F4CCB"/>
    <w:rsid w:val="009F67D7"/>
    <w:rsid w:val="00A05E55"/>
    <w:rsid w:val="00A11F7D"/>
    <w:rsid w:val="00A16717"/>
    <w:rsid w:val="00A20653"/>
    <w:rsid w:val="00A238EC"/>
    <w:rsid w:val="00A242AA"/>
    <w:rsid w:val="00A338B2"/>
    <w:rsid w:val="00A44FE0"/>
    <w:rsid w:val="00A53FCE"/>
    <w:rsid w:val="00A616D9"/>
    <w:rsid w:val="00A73445"/>
    <w:rsid w:val="00A77FAE"/>
    <w:rsid w:val="00A81C8D"/>
    <w:rsid w:val="00A87665"/>
    <w:rsid w:val="00A909BE"/>
    <w:rsid w:val="00AA19BB"/>
    <w:rsid w:val="00AA6FF9"/>
    <w:rsid w:val="00AB4E40"/>
    <w:rsid w:val="00AB59FB"/>
    <w:rsid w:val="00AC4619"/>
    <w:rsid w:val="00AD40D0"/>
    <w:rsid w:val="00AD4726"/>
    <w:rsid w:val="00AD4F84"/>
    <w:rsid w:val="00AD6715"/>
    <w:rsid w:val="00AE4288"/>
    <w:rsid w:val="00AE6F49"/>
    <w:rsid w:val="00AF7E45"/>
    <w:rsid w:val="00B12E47"/>
    <w:rsid w:val="00B16868"/>
    <w:rsid w:val="00B220F1"/>
    <w:rsid w:val="00B22C5C"/>
    <w:rsid w:val="00B24DD3"/>
    <w:rsid w:val="00B46B1F"/>
    <w:rsid w:val="00B655AD"/>
    <w:rsid w:val="00B67A23"/>
    <w:rsid w:val="00B74B21"/>
    <w:rsid w:val="00B83716"/>
    <w:rsid w:val="00B87678"/>
    <w:rsid w:val="00B946A1"/>
    <w:rsid w:val="00B96DB4"/>
    <w:rsid w:val="00BA2A95"/>
    <w:rsid w:val="00BA6269"/>
    <w:rsid w:val="00BB0729"/>
    <w:rsid w:val="00BB0BEF"/>
    <w:rsid w:val="00BB44B5"/>
    <w:rsid w:val="00BC06AF"/>
    <w:rsid w:val="00BC7A5C"/>
    <w:rsid w:val="00BD59EE"/>
    <w:rsid w:val="00BE459E"/>
    <w:rsid w:val="00BF6908"/>
    <w:rsid w:val="00C0058F"/>
    <w:rsid w:val="00C04332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57B66"/>
    <w:rsid w:val="00C63349"/>
    <w:rsid w:val="00C65D55"/>
    <w:rsid w:val="00C75314"/>
    <w:rsid w:val="00C776F8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14C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29B0"/>
    <w:rsid w:val="00E138B1"/>
    <w:rsid w:val="00E21739"/>
    <w:rsid w:val="00E306C2"/>
    <w:rsid w:val="00E326A5"/>
    <w:rsid w:val="00E33D9C"/>
    <w:rsid w:val="00E437AE"/>
    <w:rsid w:val="00E465F2"/>
    <w:rsid w:val="00E52CB4"/>
    <w:rsid w:val="00E56887"/>
    <w:rsid w:val="00E63D16"/>
    <w:rsid w:val="00E6522C"/>
    <w:rsid w:val="00E75BE4"/>
    <w:rsid w:val="00E81527"/>
    <w:rsid w:val="00E8501E"/>
    <w:rsid w:val="00E91623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201E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EC935-EB05-4453-A792-50AF1A1F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TaMinhCuong</cp:lastModifiedBy>
  <cp:revision>4</cp:revision>
  <cp:lastPrinted>2018-09-14T00:53:00Z</cp:lastPrinted>
  <dcterms:created xsi:type="dcterms:W3CDTF">2019-08-29T07:13:00Z</dcterms:created>
  <dcterms:modified xsi:type="dcterms:W3CDTF">2019-08-29T08:46:00Z</dcterms:modified>
</cp:coreProperties>
</file>